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A54ED">
      <w:pPr>
        <w:spacing w:line="20" w:lineRule="atLeast"/>
        <w:jc w:val="left"/>
        <w:rPr>
          <w:rStyle w:val="4"/>
          <w:rFonts w:hint="eastAsia" w:ascii="黑体" w:hAnsi="黑体" w:eastAsia="黑体" w:cs="黑体"/>
          <w:sz w:val="32"/>
          <w:szCs w:val="32"/>
        </w:rPr>
      </w:pPr>
      <w:r>
        <w:rPr>
          <w:rStyle w:val="4"/>
          <w:rFonts w:hint="eastAsia" w:ascii="黑体" w:hAnsi="黑体" w:eastAsia="黑体" w:cs="黑体"/>
          <w:sz w:val="32"/>
          <w:szCs w:val="32"/>
        </w:rPr>
        <w:t>附件</w:t>
      </w:r>
    </w:p>
    <w:p w14:paraId="4F80AC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4"/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4"/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Style w:val="4"/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Style w:val="4"/>
          <w:rFonts w:hint="eastAsia" w:ascii="方正小标宋简体" w:hAnsi="方正小标宋简体" w:eastAsia="方正小标宋简体" w:cs="方正小标宋简体"/>
          <w:sz w:val="44"/>
          <w:szCs w:val="44"/>
        </w:rPr>
        <w:t>年度城乡居民基本养老保险费和</w:t>
      </w:r>
      <w:r>
        <w:rPr>
          <w:rStyle w:val="4"/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Style w:val="4"/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Style w:val="4"/>
          <w:rFonts w:hint="eastAsia" w:ascii="方正小标宋简体" w:hAnsi="方正小标宋简体" w:eastAsia="方正小标宋简体" w:cs="方正小标宋简体"/>
          <w:sz w:val="44"/>
          <w:szCs w:val="44"/>
        </w:rPr>
        <w:t>年度城乡居民基本医疗保险费征</w:t>
      </w:r>
      <w:r>
        <w:rPr>
          <w:rStyle w:val="4"/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缴目标任务</w:t>
      </w:r>
      <w:r>
        <w:rPr>
          <w:rStyle w:val="4"/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p w14:paraId="05E87127">
      <w:pPr>
        <w:spacing w:line="20" w:lineRule="atLeast"/>
        <w:jc w:val="center"/>
        <w:rPr>
          <w:rStyle w:val="4"/>
          <w:rFonts w:ascii="仿宋_GB2312" w:eastAsia="仿宋_GB2312" w:cs="仿宋_GB2312"/>
          <w:sz w:val="28"/>
          <w:szCs w:val="28"/>
        </w:rPr>
      </w:pPr>
      <w:r>
        <w:rPr>
          <w:rStyle w:val="4"/>
          <w:rFonts w:hint="eastAsia" w:ascii="仿宋_GB2312" w:eastAsia="仿宋_GB2312" w:cs="仿宋_GB2312"/>
          <w:sz w:val="28"/>
          <w:szCs w:val="28"/>
        </w:rPr>
        <w:t xml:space="preserve"> </w:t>
      </w:r>
      <w:r>
        <w:rPr>
          <w:rStyle w:val="4"/>
          <w:rFonts w:ascii="仿宋_GB2312" w:eastAsia="仿宋_GB2312" w:cs="仿宋_GB2312"/>
          <w:sz w:val="28"/>
          <w:szCs w:val="28"/>
        </w:rPr>
        <w:t xml:space="preserve">                                                       </w:t>
      </w:r>
      <w:r>
        <w:rPr>
          <w:rStyle w:val="4"/>
          <w:rFonts w:hint="eastAsia" w:ascii="仿宋_GB2312" w:eastAsia="仿宋_GB2312" w:cs="仿宋_GB2312"/>
          <w:sz w:val="28"/>
          <w:szCs w:val="28"/>
        </w:rPr>
        <w:t>单位：人</w:t>
      </w:r>
    </w:p>
    <w:tbl>
      <w:tblPr>
        <w:tblStyle w:val="2"/>
        <w:tblW w:w="91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1501"/>
        <w:gridCol w:w="996"/>
        <w:gridCol w:w="1277"/>
        <w:gridCol w:w="596"/>
        <w:gridCol w:w="1463"/>
        <w:gridCol w:w="1265"/>
        <w:gridCol w:w="1418"/>
      </w:tblGrid>
      <w:tr w14:paraId="258DA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54E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</w:t>
            </w:r>
          </w:p>
          <w:p w14:paraId="16C38AF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5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3C7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（社区）</w:t>
            </w:r>
          </w:p>
        </w:tc>
        <w:tc>
          <w:tcPr>
            <w:tcW w:w="9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8E3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居民</w:t>
            </w:r>
          </w:p>
          <w:p w14:paraId="12A5BB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养保</w:t>
            </w:r>
          </w:p>
          <w:p w14:paraId="380324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任务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数</w:t>
            </w:r>
          </w:p>
        </w:tc>
        <w:tc>
          <w:tcPr>
            <w:tcW w:w="12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5BC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居民医保</w:t>
            </w:r>
          </w:p>
          <w:p w14:paraId="068C47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任务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数</w:t>
            </w:r>
          </w:p>
        </w:tc>
        <w:tc>
          <w:tcPr>
            <w:tcW w:w="5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8035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4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A53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（社区）</w:t>
            </w:r>
          </w:p>
        </w:tc>
        <w:tc>
          <w:tcPr>
            <w:tcW w:w="12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247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居民养保</w:t>
            </w:r>
          </w:p>
          <w:p w14:paraId="3CA196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任务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数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FCC6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居民医保</w:t>
            </w:r>
          </w:p>
          <w:p w14:paraId="585779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任务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数</w:t>
            </w:r>
          </w:p>
        </w:tc>
      </w:tr>
      <w:tr w14:paraId="47E28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7B51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9771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9250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7291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6620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1465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8EA4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24F9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6A094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384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1C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多宝居委会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F5B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4D2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EE2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A0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联河新村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054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3C3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1371</w:t>
            </w:r>
          </w:p>
        </w:tc>
      </w:tr>
      <w:tr w14:paraId="2133F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4592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8B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江汉村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FE0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3F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1146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CCD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C3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刘夏村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C8B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32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</w:t>
            </w:r>
          </w:p>
        </w:tc>
      </w:tr>
      <w:tr w14:paraId="06D45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C01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20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明星村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B03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EEA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1333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9F4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7A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向阳新村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6FF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830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2996</w:t>
            </w:r>
          </w:p>
        </w:tc>
      </w:tr>
      <w:tr w14:paraId="69108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726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E9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边湾村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74F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DB6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1205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F63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F6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二道河新村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4D8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9D0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</w:tr>
      <w:tr w14:paraId="23680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16B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FB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罗垸村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566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73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1012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A6E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8D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饶祖铺新村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12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1E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</w:tr>
      <w:tr w14:paraId="0AC23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80D7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A5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风景新村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0A4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B2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1801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9FF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56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铜架山新村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905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93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</w:tr>
      <w:tr w14:paraId="248E4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069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AD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大众新村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A7E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869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F04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B76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0C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土台新村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B1C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AD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772</w:t>
            </w:r>
          </w:p>
        </w:tc>
      </w:tr>
      <w:tr w14:paraId="42863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DF0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04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中原村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B9C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AF7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1420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903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E7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张场村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69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0A5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1234</w:t>
            </w:r>
          </w:p>
        </w:tc>
      </w:tr>
      <w:tr w14:paraId="53382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E71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86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罗汉村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427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909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1942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1CBB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82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彭场新村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6A3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B2E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2208</w:t>
            </w:r>
          </w:p>
        </w:tc>
      </w:tr>
      <w:tr w14:paraId="05391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9F3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A8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团结村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742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0C4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1598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AE1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2D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李花村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FE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04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1829</w:t>
            </w:r>
          </w:p>
        </w:tc>
      </w:tr>
      <w:tr w14:paraId="67061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0A1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C5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郑场村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E1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487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1924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9EB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2C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严聂场新村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D91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4D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2144</w:t>
            </w:r>
          </w:p>
        </w:tc>
      </w:tr>
      <w:tr w14:paraId="40FC4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77BA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62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张李村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EBF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753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FF4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1782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764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6B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兴宝新村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1D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C5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2492</w:t>
            </w:r>
          </w:p>
        </w:tc>
      </w:tr>
      <w:tr w14:paraId="31FF4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FEF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EE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文湖村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97C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915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39C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1902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61C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F7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兴场村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2E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EC3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1025</w:t>
            </w:r>
          </w:p>
        </w:tc>
      </w:tr>
      <w:tr w14:paraId="16B22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E67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F9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甘露村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21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EE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992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AD6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B3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红土村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34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89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1179</w:t>
            </w:r>
          </w:p>
        </w:tc>
      </w:tr>
      <w:tr w14:paraId="7C07B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74D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AD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革新村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B8B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757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0C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1419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D79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C0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石鼓新村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62C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BC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1065</w:t>
            </w:r>
          </w:p>
        </w:tc>
      </w:tr>
      <w:tr w14:paraId="7E5A7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0FD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7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三峡村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452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FF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B3D2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1C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凉水河新村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AD7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A15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</w:tr>
      <w:tr w14:paraId="15E2B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6D7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04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曾岭村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74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763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2E4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1422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E6F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7F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兴隆新村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15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F62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</w:tr>
      <w:tr w14:paraId="1F141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B4C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93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沈场村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BE1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0A0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1170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772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E7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白龙泉新村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AAC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1CE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</w:tr>
      <w:tr w14:paraId="1C036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22F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82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庙湾村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BCE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846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39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1809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DBD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01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2CA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21600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5C2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50640</w:t>
            </w:r>
          </w:p>
        </w:tc>
      </w:tr>
    </w:tbl>
    <w:p w14:paraId="5A05A4B4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2A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2025-12-15T02:54:02Z</dcterms:created>
  <dc:creator>Administrator</dc:creator>
  <cp:lastModifiedBy>北陌北、</cp:lastModifiedBy>
  <dcterms:modified xsi:type="dcterms:W3CDTF">2025-12-15T02:54:50Z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eyJoZGlkIjoiNzNjZDVkY2FkOGMxOTM0MjQwMDU1ODAyMTBjODMzMTQiLCJ1c2VySWQiOiIyNzQzOTk0NjEifQ==</vt:lpwstr>
  </property>
  <property fmtid="{D5CDD505-2E9C-101B-9397-08002B2CF9AE}" pid="4" name="ICV">
    <vt:lpwstr>34E69D3A83F5410895BDC5567FC13DB5_12</vt:lpwstr>
  </property>
</Properties>
</file>